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18" w:rsidRPr="00153237" w:rsidRDefault="003D300A" w:rsidP="00C83116">
      <w:pPr>
        <w:rPr>
          <w:b/>
          <w:sz w:val="28"/>
        </w:rPr>
      </w:pPr>
      <w:r>
        <w:rPr>
          <w:b/>
          <w:sz w:val="28"/>
        </w:rPr>
        <w:t xml:space="preserve">Nennformular für </w:t>
      </w:r>
      <w:r w:rsidR="00AE2DA2">
        <w:rPr>
          <w:b/>
          <w:sz w:val="28"/>
        </w:rPr>
        <w:t>Automobilslalom</w:t>
      </w:r>
      <w:r w:rsidR="00CA1A18">
        <w:rPr>
          <w:b/>
          <w:sz w:val="28"/>
        </w:rPr>
        <w:t xml:space="preserve"> 2015</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r>
              <w:rPr>
                <w:i/>
                <w:sz w:val="18"/>
              </w:rPr>
              <w:t xml:space="preserve">Nenngeld: ………. €   </w:t>
            </w:r>
            <w:r w:rsidRPr="0065738A">
              <w:fldChar w:fldCharType="begin">
                <w:ffData>
                  <w:name w:val="Kontrollkästchen2"/>
                  <w:enabled/>
                  <w:calcOnExit w:val="0"/>
                  <w:checkBox>
                    <w:sizeAuto/>
                    <w:default w:val="0"/>
                  </w:checkBox>
                </w:ffData>
              </w:fldChar>
            </w:r>
            <w:r w:rsidRPr="0065738A">
              <w:instrText xml:space="preserve"> FORMCHECKBOX </w:instrText>
            </w:r>
            <w:r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Pr>
                <w:sz w:val="18"/>
              </w:rPr>
              <w:fldChar w:fldCharType="begin">
                <w:ffData>
                  <w:name w:val="Kontrollkästchen2"/>
                  <w:enabled/>
                  <w:calcOnExit w:val="0"/>
                  <w:checkBox>
                    <w:sizeAuto/>
                    <w:default w:val="0"/>
                  </w:checkBox>
                </w:ffData>
              </w:fldChar>
            </w:r>
            <w:r>
              <w:rPr>
                <w:sz w:val="18"/>
              </w:rPr>
              <w:instrText xml:space="preserve"> FORMCHECKBOX </w:instrText>
            </w:r>
            <w:r>
              <w:rPr>
                <w:sz w:val="18"/>
              </w:rPr>
            </w:r>
            <w:r>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Pr="0065738A">
              <w:fldChar w:fldCharType="begin">
                <w:ffData>
                  <w:name w:val="Kontrollkästchen2"/>
                  <w:enabled/>
                  <w:calcOnExit w:val="0"/>
                  <w:checkBox>
                    <w:sizeAuto/>
                    <w:default w:val="0"/>
                  </w:checkBox>
                </w:ffData>
              </w:fldChar>
            </w:r>
            <w:r w:rsidRPr="0065738A">
              <w:instrText xml:space="preserve"> FORMCHECKBOX </w:instrText>
            </w:r>
            <w:r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A1A18" w:rsidTr="00047FBB">
        <w:trPr>
          <w:trHeight w:val="283"/>
        </w:trPr>
        <w:tc>
          <w:tcPr>
            <w:tcW w:w="4644" w:type="dxa"/>
            <w:tcBorders>
              <w:bottom w:val="single" w:sz="4" w:space="0" w:color="auto"/>
            </w:tcBorders>
            <w:vAlign w:val="bottom"/>
          </w:tcPr>
          <w:p w:rsidR="00CA1A18" w:rsidRDefault="00411ED0" w:rsidP="00C83116">
            <w:r>
              <w:t>MC Waldkraiburg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411ED0" w:rsidP="00C83116">
            <w:r>
              <w:t>c/o Lainer Margarete</w:t>
            </w:r>
          </w:p>
        </w:tc>
      </w:tr>
      <w:tr w:rsidR="00CA1A18" w:rsidTr="00047FBB">
        <w:trPr>
          <w:trHeight w:val="283"/>
        </w:trPr>
        <w:tc>
          <w:tcPr>
            <w:tcW w:w="4644" w:type="dxa"/>
            <w:tcBorders>
              <w:top w:val="single" w:sz="4" w:space="0" w:color="auto"/>
              <w:bottom w:val="single" w:sz="4" w:space="0" w:color="auto"/>
            </w:tcBorders>
            <w:vAlign w:val="bottom"/>
          </w:tcPr>
          <w:p w:rsidR="00CA1A18" w:rsidRDefault="00411ED0" w:rsidP="00C83116">
            <w:r>
              <w:t>Birkenstr. 23</w:t>
            </w:r>
          </w:p>
        </w:tc>
      </w:tr>
      <w:tr w:rsidR="00CA1A18" w:rsidTr="00047FBB">
        <w:trPr>
          <w:trHeight w:val="283"/>
        </w:trPr>
        <w:tc>
          <w:tcPr>
            <w:tcW w:w="4644" w:type="dxa"/>
            <w:tcBorders>
              <w:top w:val="single" w:sz="4" w:space="0" w:color="auto"/>
              <w:bottom w:val="single" w:sz="4" w:space="0" w:color="auto"/>
            </w:tcBorders>
            <w:vAlign w:val="bottom"/>
          </w:tcPr>
          <w:p w:rsidR="00CA1A18" w:rsidRDefault="00411ED0" w:rsidP="00C83116">
            <w:r>
              <w:t>84478 Waldkraiburg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r w:rsidR="00411ED0">
              <w:t xml:space="preserve"> 08638 955811          Tel. 08638 81540</w:t>
            </w:r>
          </w:p>
        </w:tc>
      </w:tr>
    </w:tbl>
    <w:tbl>
      <w:tblPr>
        <w:tblStyle w:val="Tabellenraster"/>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7B6159" w:rsidP="001A0212">
            <w:pPr>
              <w:rPr>
                <w:szCs w:val="20"/>
              </w:rPr>
            </w:pPr>
            <w:r>
              <w:rPr>
                <w:szCs w:val="20"/>
              </w:rPr>
              <w:t>41</w:t>
            </w:r>
            <w:r w:rsidR="00411ED0">
              <w:rPr>
                <w:szCs w:val="20"/>
              </w:rPr>
              <w:t>. ADAC Automobilslalom Waldkraiburg</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7B6159" w:rsidP="001A0212">
            <w:pPr>
              <w:rPr>
                <w:szCs w:val="20"/>
              </w:rPr>
            </w:pPr>
            <w:r>
              <w:rPr>
                <w:szCs w:val="20"/>
              </w:rPr>
              <w:t>11</w:t>
            </w:r>
            <w:r w:rsidR="00411ED0">
              <w:rPr>
                <w:szCs w:val="20"/>
              </w:rPr>
              <w:t>. Oktober 2015</w:t>
            </w:r>
          </w:p>
        </w:tc>
      </w:tr>
    </w:tbl>
    <w:p w:rsidR="001A0212" w:rsidRDefault="001A0212" w:rsidP="00C83116"/>
    <w:tbl>
      <w:tblPr>
        <w:tblpPr w:leftFromText="141" w:rightFromText="141" w:vertAnchor="text" w:horzAnchor="margin" w:tblpY="-110"/>
        <w:tblW w:w="0" w:type="auto"/>
        <w:tblLook w:val="01E0" w:firstRow="1" w:lastRow="1" w:firstColumn="1" w:lastColumn="1" w:noHBand="0" w:noVBand="0"/>
      </w:tblPr>
      <w:tblGrid>
        <w:gridCol w:w="2518"/>
        <w:gridCol w:w="1433"/>
        <w:gridCol w:w="1276"/>
      </w:tblGrid>
      <w:tr w:rsidR="00047FBB" w:rsidRPr="00810478" w:rsidTr="001A0212">
        <w:trPr>
          <w:trHeight w:val="283"/>
        </w:trPr>
        <w:tc>
          <w:tcPr>
            <w:tcW w:w="2518" w:type="dxa"/>
            <w:vAlign w:val="bottom"/>
          </w:tcPr>
          <w:tbl>
            <w:tblPr>
              <w:tblpPr w:leftFromText="141" w:rightFromText="141" w:vertAnchor="text" w:horzAnchor="margin" w:tblpY="-110"/>
              <w:tblW w:w="0" w:type="auto"/>
              <w:tblLook w:val="01E0" w:firstRow="1" w:lastRow="1" w:firstColumn="1" w:lastColumn="1" w:noHBand="0" w:noVBand="0"/>
            </w:tblPr>
            <w:tblGrid>
              <w:gridCol w:w="2302"/>
            </w:tblGrid>
            <w:tr w:rsidR="00411ED0" w:rsidRPr="00CA1A18" w:rsidTr="001B17D0">
              <w:trPr>
                <w:trHeight w:val="283"/>
              </w:trPr>
              <w:tc>
                <w:tcPr>
                  <w:tcW w:w="2518" w:type="dxa"/>
                  <w:vAlign w:val="bottom"/>
                </w:tcPr>
                <w:p w:rsidR="00411ED0" w:rsidRPr="00CA1A18" w:rsidRDefault="00411ED0" w:rsidP="00411ED0">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r>
          </w:tbl>
          <w:p w:rsidR="00047FBB" w:rsidRPr="00CA1A18" w:rsidRDefault="00047FBB" w:rsidP="001A0212">
            <w:pPr>
              <w:tabs>
                <w:tab w:val="center" w:pos="4536"/>
                <w:tab w:val="right" w:pos="9072"/>
              </w:tabs>
              <w:autoSpaceDE w:val="0"/>
              <w:autoSpaceDN w:val="0"/>
              <w:adjustRightInd w:val="0"/>
              <w:rPr>
                <w:rFonts w:cs="Arial"/>
                <w:b/>
                <w:bCs/>
                <w:szCs w:val="20"/>
              </w:rPr>
            </w:pPr>
          </w:p>
        </w:tc>
        <w:tc>
          <w:tcPr>
            <w:tcW w:w="1134" w:type="dxa"/>
            <w:tcBorders>
              <w:bottom w:val="single" w:sz="8" w:space="0" w:color="auto"/>
            </w:tcBorders>
            <w:vAlign w:val="bottom"/>
          </w:tcPr>
          <w:tbl>
            <w:tblPr>
              <w:tblpPr w:leftFromText="141" w:rightFromText="141" w:vertAnchor="text" w:horzAnchor="margin" w:tblpY="-110"/>
              <w:tblW w:w="0" w:type="auto"/>
              <w:tblLook w:val="01E0" w:firstRow="1" w:lastRow="1" w:firstColumn="1" w:lastColumn="1" w:noHBand="0" w:noVBand="0"/>
            </w:tblPr>
            <w:tblGrid>
              <w:gridCol w:w="1217"/>
            </w:tblGrid>
            <w:tr w:rsidR="00411ED0" w:rsidRPr="00CA1A18" w:rsidTr="001B17D0">
              <w:trPr>
                <w:trHeight w:val="283"/>
              </w:trPr>
              <w:tc>
                <w:tcPr>
                  <w:tcW w:w="1134" w:type="dxa"/>
                  <w:tcBorders>
                    <w:bottom w:val="single" w:sz="8" w:space="0" w:color="auto"/>
                  </w:tcBorders>
                  <w:vAlign w:val="bottom"/>
                </w:tcPr>
                <w:p w:rsidR="00411ED0" w:rsidRPr="00CA1A18" w:rsidRDefault="00411ED0" w:rsidP="00411ED0">
                  <w:pPr>
                    <w:tabs>
                      <w:tab w:val="center" w:pos="4536"/>
                      <w:tab w:val="right" w:pos="9072"/>
                    </w:tabs>
                    <w:autoSpaceDE w:val="0"/>
                    <w:autoSpaceDN w:val="0"/>
                    <w:adjustRightInd w:val="0"/>
                    <w:rPr>
                      <w:rFonts w:cs="Arial"/>
                      <w:bCs/>
                      <w:szCs w:val="20"/>
                    </w:rPr>
                  </w:pPr>
                  <w:r>
                    <w:rPr>
                      <w:rFonts w:cs="Arial"/>
                      <w:bCs/>
                      <w:szCs w:val="20"/>
                    </w:rPr>
                    <w:t>28.09.2015</w:t>
                  </w:r>
                </w:p>
              </w:tc>
            </w:tr>
          </w:tbl>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411ED0"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p>
        </w:tc>
        <w:tc>
          <w:tcPr>
            <w:tcW w:w="1134" w:type="dxa"/>
            <w:tcBorders>
              <w:bottom w:val="single" w:sz="8" w:space="0" w:color="auto"/>
            </w:tcBorders>
            <w:vAlign w:val="bottom"/>
          </w:tcPr>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proofErr w:type="gramStart"/>
            <w:r w:rsidRPr="00180637">
              <w:t>Gruppe ..</w:t>
            </w:r>
            <w:proofErr w:type="gramEnd"/>
            <w:r w:rsidRPr="00180637">
              <w:t>-Klasse: ……</w:t>
            </w:r>
            <w:r w:rsidRPr="00180637">
              <w:tab/>
            </w:r>
            <w:proofErr w:type="gramStart"/>
            <w:r w:rsidRPr="00180637">
              <w:t>Gruppe ..</w:t>
            </w:r>
            <w:proofErr w:type="gramEnd"/>
            <w:r w:rsidRPr="00180637">
              <w:t>-Klasse:……</w:t>
            </w:r>
            <w:r w:rsidRPr="00180637">
              <w:tab/>
            </w:r>
            <w:proofErr w:type="gramStart"/>
            <w:r w:rsidRPr="00180637">
              <w:t>Gruppe ..</w:t>
            </w:r>
            <w:proofErr w:type="gramEnd"/>
            <w:r w:rsidRPr="00180637">
              <w:t>-Klasse:……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bookmarkStart w:id="0" w:name="_GoBack" w:colFirst="1" w:colLast="1"/>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bookmarkEnd w:id="0"/>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Nat. </w:t>
            </w:r>
            <w:r>
              <w:t>C</w:t>
            </w:r>
          </w:p>
        </w:tc>
        <w:tc>
          <w:tcPr>
            <w:tcW w:w="1602" w:type="dxa"/>
            <w:gridSpan w:val="2"/>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rsidRPr="000D3B04">
              <w:t>Nat. C Plus</w:t>
            </w:r>
          </w:p>
        </w:tc>
        <w:tc>
          <w:tcPr>
            <w:tcW w:w="1276" w:type="dxa"/>
            <w:gridSpan w:val="2"/>
            <w:vAlign w:val="bottom"/>
          </w:tcPr>
          <w:p w:rsidR="001A0212"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t>Nat. B</w:t>
            </w:r>
          </w:p>
        </w:tc>
        <w:tc>
          <w:tcPr>
            <w:tcW w:w="1276" w:type="dxa"/>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t>Nat. A</w:t>
            </w:r>
          </w:p>
        </w:tc>
        <w:tc>
          <w:tcPr>
            <w:tcW w:w="1276" w:type="dxa"/>
            <w:gridSpan w:val="3"/>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t>Int. D</w:t>
            </w:r>
          </w:p>
        </w:tc>
        <w:tc>
          <w:tcPr>
            <w:tcW w:w="1275" w:type="dxa"/>
            <w:gridSpan w:val="2"/>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22554" w:rsidP="00360F1D">
            <w:pPr>
              <w:ind w:left="284" w:hanging="284"/>
              <w:rPr>
                <w:sz w:val="18"/>
              </w:rPr>
            </w:pPr>
            <w:r w:rsidRPr="00A542AB">
              <w:fldChar w:fldCharType="begin">
                <w:ffData>
                  <w:name w:val="Kontrollkästchen2"/>
                  <w:enabled/>
                  <w:calcOnExit w:val="0"/>
                  <w:checkBox>
                    <w:sizeAuto/>
                    <w:default w:val="0"/>
                  </w:checkBox>
                </w:ffData>
              </w:fldChar>
            </w:r>
            <w:r w:rsidRPr="00A542AB">
              <w:instrText xml:space="preserve"> FORMCHECKBOX </w:instrText>
            </w:r>
            <w:r w:rsidRPr="00A542AB">
              <w:fldChar w:fldCharType="end"/>
            </w:r>
            <w:r>
              <w:t xml:space="preserve"> </w:t>
            </w:r>
            <w:r w:rsidRPr="002905D6">
              <w:rPr>
                <w:sz w:val="18"/>
              </w:rPr>
              <w:t xml:space="preserve">Ich beantrage die Nat. C Lizenz. Die Gebühr von 28,- € (53,- € ohne Mitgliedschaft im ADAC, AvD, DMV, ADMV, ACV, </w:t>
            </w:r>
          </w:p>
          <w:p w:rsidR="00AC6EB7" w:rsidRPr="00222554" w:rsidRDefault="00222554" w:rsidP="00360F1D">
            <w:pPr>
              <w:tabs>
                <w:tab w:val="left" w:pos="3969"/>
              </w:tabs>
              <w:ind w:left="284"/>
              <w:rPr>
                <w:sz w:val="18"/>
                <w:szCs w:val="18"/>
              </w:rPr>
            </w:pPr>
            <w:r w:rsidRPr="002905D6">
              <w:rPr>
                <w:sz w:val="18"/>
              </w:rPr>
              <w:t>VFV, PCD) ist zusätzlich zum Nenngeld zu entrichten</w:t>
            </w:r>
            <w:r>
              <w:rPr>
                <w:sz w:val="18"/>
              </w:rPr>
              <w:t xml:space="preserve">. </w:t>
            </w:r>
            <w:r w:rsidRPr="00750CE7">
              <w:rPr>
                <w:sz w:val="18"/>
                <w:szCs w:val="18"/>
              </w:rPr>
              <w:t>Jahrg</w:t>
            </w:r>
            <w:r>
              <w:rPr>
                <w:sz w:val="18"/>
                <w:szCs w:val="18"/>
              </w:rPr>
              <w:t>.</w:t>
            </w:r>
            <w:r w:rsidRPr="00750CE7">
              <w:rPr>
                <w:sz w:val="18"/>
                <w:szCs w:val="18"/>
              </w:rPr>
              <w:t>199</w:t>
            </w:r>
            <w:r>
              <w:rPr>
                <w:sz w:val="18"/>
                <w:szCs w:val="18"/>
              </w:rPr>
              <w:t>8-</w:t>
            </w:r>
            <w:r w:rsidRPr="00750CE7">
              <w:rPr>
                <w:sz w:val="18"/>
                <w:szCs w:val="18"/>
              </w:rPr>
              <w:t>199</w:t>
            </w:r>
            <w:r w:rsidR="002D0AB0">
              <w:rPr>
                <w:sz w:val="18"/>
                <w:szCs w:val="18"/>
              </w:rPr>
              <w:t>9</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11kg/kW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r>
              <w:t>ccm</w:t>
            </w:r>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C843B4" w:rsidP="00C843B4">
      <w:pPr>
        <w:tabs>
          <w:tab w:val="left" w:pos="930"/>
        </w:tabs>
        <w:rPr>
          <w:szCs w:val="20"/>
        </w:rPr>
      </w:pPr>
      <w:r w:rsidRPr="00DA24A0">
        <w:rPr>
          <w:noProof/>
          <w:szCs w:val="20"/>
          <w:lang w:eastAsia="de-DE"/>
        </w:rPr>
        <mc:AlternateContent>
          <mc:Choice Requires="wps">
            <w:drawing>
              <wp:anchor distT="0" distB="0" distL="114300" distR="114300" simplePos="0" relativeHeight="251659264" behindDoc="0" locked="0" layoutInCell="0" allowOverlap="1" wp14:anchorId="20E04615" wp14:editId="56ED660D">
                <wp:simplePos x="0" y="0"/>
                <wp:positionH relativeFrom="column">
                  <wp:posOffset>508635</wp:posOffset>
                </wp:positionH>
                <wp:positionV relativeFrom="paragraph">
                  <wp:posOffset>9646285</wp:posOffset>
                </wp:positionV>
                <wp:extent cx="6766560" cy="457200"/>
                <wp:effectExtent l="3810" t="0" r="1905"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Pr="00DA24A0">
        <w:rPr>
          <w:szCs w:val="20"/>
        </w:rPr>
        <w:t>Das Nenngeld ist bei Abgabe der Nennung zu entrichten.</w:t>
      </w:r>
    </w:p>
    <w:p w:rsidR="00C843B4" w:rsidRPr="00553BAC" w:rsidRDefault="00C843B4" w:rsidP="00C843B4">
      <w:pPr>
        <w:tabs>
          <w:tab w:val="left" w:pos="930"/>
        </w:tabs>
        <w:rPr>
          <w:sz w:val="10"/>
          <w:szCs w:val="10"/>
        </w:rPr>
      </w:pPr>
    </w:p>
    <w:p w:rsidR="00C843B4" w:rsidRPr="00C83116" w:rsidRDefault="00C843B4"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Das Nenngeld in Höhe von </w:t>
      </w:r>
      <w:r w:rsidR="00411ED0">
        <w:rPr>
          <w:szCs w:val="20"/>
        </w:rPr>
        <w:t>60</w:t>
      </w:r>
      <w:r w:rsidRPr="00C83116">
        <w:rPr>
          <w:szCs w:val="20"/>
        </w:rPr>
        <w:t xml:space="preserve"> € ist in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w:t>
      </w:r>
      <w:r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w:t>
      </w:r>
      <w:r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w:t>
      </w:r>
      <w:r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w:t>
      </w:r>
      <w:proofErr w:type="gramStart"/>
      <w:r w:rsidRPr="000A3884">
        <w:rPr>
          <w:rFonts w:cs="Arial"/>
          <w:b/>
          <w:sz w:val="18"/>
          <w:szCs w:val="16"/>
        </w:rPr>
        <w:t xml:space="preserve">ankreuzen </w:t>
      </w:r>
      <w:proofErr w:type="gramEnd"/>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386B9F"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Pr="000A3884">
        <w:fldChar w:fldCharType="end"/>
      </w:r>
      <w:bookmarkEnd w:id="1"/>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Bewerber</w:t>
      </w:r>
      <w:r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Pr="000A3884">
        <w:fldChar w:fldCharType="end"/>
      </w:r>
      <w:bookmarkEnd w:id="2"/>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Fahrer</w:t>
      </w:r>
      <w:r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Pr="000A3884">
        <w:rPr>
          <w:rFonts w:eastAsia="Times New Roman" w:cs="Arial"/>
          <w:sz w:val="16"/>
          <w:szCs w:val="16"/>
          <w:lang w:eastAsia="de-DE"/>
        </w:rPr>
        <w:t>Eigentümer des einzusetzenden Fahrzeuges.</w:t>
      </w:r>
    </w:p>
    <w:bookmarkStart w:id="3" w:name="Kontrollkästchen42"/>
    <w:p w:rsidR="00386B9F" w:rsidRPr="000A3884" w:rsidRDefault="00386B9F"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Pr="000A3884">
        <w:fldChar w:fldCharType="end"/>
      </w:r>
      <w:bookmarkEnd w:id="3"/>
      <w:r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Pr="000A3884">
        <w:rPr>
          <w:rFonts w:eastAsia="Times New Roman" w:cs="Arial"/>
          <w:sz w:val="16"/>
          <w:szCs w:val="16"/>
          <w:lang w:eastAsia="de-DE"/>
        </w:rPr>
        <w:t xml:space="preserve"> sind </w:t>
      </w:r>
      <w:r w:rsidRPr="000A3884">
        <w:rPr>
          <w:rFonts w:eastAsia="Times New Roman" w:cs="Arial"/>
          <w:b/>
          <w:sz w:val="16"/>
          <w:szCs w:val="16"/>
          <w:lang w:eastAsia="de-DE"/>
        </w:rPr>
        <w:t>nicht</w:t>
      </w:r>
      <w:r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Vertragserklärungen von Bewerber, Fahrer und Beifahrer (Bewerber, Fahrer und Beifahrer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Pr="000A3884">
        <w:rPr>
          <w:sz w:val="16"/>
          <w:szCs w:val="20"/>
        </w:rPr>
      </w:r>
      <w:r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Pr="000A3884">
        <w:rPr>
          <w:sz w:val="16"/>
          <w:szCs w:val="20"/>
        </w:rPr>
      </w:r>
      <w:r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(Nur erforderlich, wenn Bewerber, Fahrer und Beifahrer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8"/>
      <w:footerReference w:type="default" r:id="rId9"/>
      <w:pgSz w:w="11906" w:h="16838" w:code="9"/>
      <w:pgMar w:top="426" w:right="424" w:bottom="709"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6E9" w:rsidRDefault="007C06E9" w:rsidP="00CA1A18">
      <w:r>
        <w:separator/>
      </w:r>
    </w:p>
  </w:endnote>
  <w:endnote w:type="continuationSeparator" w:id="0">
    <w:p w:rsidR="007C06E9" w:rsidRDefault="007C06E9"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0D3B04">
      <w:rPr>
        <w:color w:val="A6A6A6" w:themeColor="background1" w:themeShade="A6"/>
        <w:sz w:val="16"/>
      </w:rPr>
      <w:t>03</w:t>
    </w:r>
    <w:r w:rsidRPr="00B90D04">
      <w:rPr>
        <w:color w:val="A6A6A6" w:themeColor="background1" w:themeShade="A6"/>
        <w:sz w:val="16"/>
      </w:rPr>
      <w:t>/2015)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AC790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AC7901" w:rsidRPr="00B90D04">
      <w:rPr>
        <w:color w:val="A6A6A6" w:themeColor="background1" w:themeShade="A6"/>
        <w:sz w:val="16"/>
      </w:rPr>
      <w:fldChar w:fldCharType="separate"/>
    </w:r>
    <w:r w:rsidR="007B6159">
      <w:rPr>
        <w:noProof/>
        <w:color w:val="A6A6A6" w:themeColor="background1" w:themeShade="A6"/>
        <w:sz w:val="16"/>
      </w:rPr>
      <w:t>1</w:t>
    </w:r>
    <w:r w:rsidR="00AC7901" w:rsidRPr="00B90D04">
      <w:rPr>
        <w:color w:val="A6A6A6" w:themeColor="background1" w:themeShade="A6"/>
        <w:sz w:val="16"/>
      </w:rPr>
      <w:fldChar w:fldCharType="end"/>
    </w:r>
    <w:r w:rsidR="00AC7901" w:rsidRPr="00B90D04">
      <w:rPr>
        <w:color w:val="A6A6A6" w:themeColor="background1" w:themeShade="A6"/>
        <w:sz w:val="16"/>
      </w:rPr>
      <w:t>/</w:t>
    </w:r>
    <w:r w:rsidR="00AC7901" w:rsidRPr="00B90D04">
      <w:rPr>
        <w:color w:val="A6A6A6" w:themeColor="background1" w:themeShade="A6"/>
        <w:sz w:val="16"/>
      </w:rPr>
      <w:fldChar w:fldCharType="begin"/>
    </w:r>
    <w:r w:rsidR="00AC7901" w:rsidRPr="00B90D04">
      <w:rPr>
        <w:color w:val="A6A6A6" w:themeColor="background1" w:themeShade="A6"/>
        <w:sz w:val="16"/>
      </w:rPr>
      <w:instrText>NUMPAGES  \* Arabic  \* MERGEFORMAT</w:instrText>
    </w:r>
    <w:r w:rsidR="00AC7901" w:rsidRPr="00B90D04">
      <w:rPr>
        <w:color w:val="A6A6A6" w:themeColor="background1" w:themeShade="A6"/>
        <w:sz w:val="16"/>
      </w:rPr>
      <w:fldChar w:fldCharType="separate"/>
    </w:r>
    <w:r w:rsidR="007B6159">
      <w:rPr>
        <w:noProof/>
        <w:color w:val="A6A6A6" w:themeColor="background1" w:themeShade="A6"/>
        <w:sz w:val="16"/>
      </w:rPr>
      <w:t>2</w:t>
    </w:r>
    <w:r w:rsidR="00AC7901" w:rsidRPr="00B90D04">
      <w:rPr>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6E9" w:rsidRDefault="007C06E9" w:rsidP="00CA1A18">
      <w:r>
        <w:separator/>
      </w:r>
    </w:p>
  </w:footnote>
  <w:footnote w:type="continuationSeparator" w:id="0">
    <w:p w:rsidR="007C06E9" w:rsidRDefault="007C06E9"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A18" w:rsidRDefault="00CA1A18">
    <w:pPr>
      <w:pStyle w:val="Kopfzeile"/>
    </w:pPr>
    <w:r>
      <w:rPr>
        <w:noProof/>
        <w:lang w:eastAsia="de-DE"/>
      </w:rPr>
      <w:drawing>
        <wp:anchor distT="0" distB="0" distL="114300" distR="114300" simplePos="0" relativeHeight="251659264" behindDoc="1" locked="0" layoutInCell="1" allowOverlap="1" wp14:anchorId="317123DE" wp14:editId="5C79D7E2">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47FBB"/>
    <w:rsid w:val="000A0DD9"/>
    <w:rsid w:val="000A3884"/>
    <w:rsid w:val="000B29E5"/>
    <w:rsid w:val="000B3B23"/>
    <w:rsid w:val="000D3B04"/>
    <w:rsid w:val="00153237"/>
    <w:rsid w:val="00180637"/>
    <w:rsid w:val="001A0212"/>
    <w:rsid w:val="00222554"/>
    <w:rsid w:val="00251085"/>
    <w:rsid w:val="002905D6"/>
    <w:rsid w:val="002C3989"/>
    <w:rsid w:val="002D0AB0"/>
    <w:rsid w:val="002D3572"/>
    <w:rsid w:val="00360F1D"/>
    <w:rsid w:val="00386B9F"/>
    <w:rsid w:val="003D300A"/>
    <w:rsid w:val="00411ED0"/>
    <w:rsid w:val="004A0BCC"/>
    <w:rsid w:val="004D5883"/>
    <w:rsid w:val="004F15CF"/>
    <w:rsid w:val="005048E4"/>
    <w:rsid w:val="005106E5"/>
    <w:rsid w:val="00531B45"/>
    <w:rsid w:val="00553BAC"/>
    <w:rsid w:val="005C332F"/>
    <w:rsid w:val="0067515D"/>
    <w:rsid w:val="006822EC"/>
    <w:rsid w:val="006B505D"/>
    <w:rsid w:val="006C4E7D"/>
    <w:rsid w:val="006E31AF"/>
    <w:rsid w:val="006E33BD"/>
    <w:rsid w:val="00754E26"/>
    <w:rsid w:val="007B15FC"/>
    <w:rsid w:val="007B6159"/>
    <w:rsid w:val="007C06E9"/>
    <w:rsid w:val="007E5AEA"/>
    <w:rsid w:val="00832CA0"/>
    <w:rsid w:val="00873E79"/>
    <w:rsid w:val="008D43FB"/>
    <w:rsid w:val="0091410D"/>
    <w:rsid w:val="00962225"/>
    <w:rsid w:val="00A016CD"/>
    <w:rsid w:val="00A23F4C"/>
    <w:rsid w:val="00A542AB"/>
    <w:rsid w:val="00A613E2"/>
    <w:rsid w:val="00AC6EB7"/>
    <w:rsid w:val="00AC7901"/>
    <w:rsid w:val="00AE2DA2"/>
    <w:rsid w:val="00B37C73"/>
    <w:rsid w:val="00B90D04"/>
    <w:rsid w:val="00BE27E2"/>
    <w:rsid w:val="00BF27CD"/>
    <w:rsid w:val="00C13D73"/>
    <w:rsid w:val="00C83116"/>
    <w:rsid w:val="00C843B4"/>
    <w:rsid w:val="00CA1A18"/>
    <w:rsid w:val="00CE1D5E"/>
    <w:rsid w:val="00CE4E7D"/>
    <w:rsid w:val="00D0728D"/>
    <w:rsid w:val="00D93C20"/>
    <w:rsid w:val="00DA24A0"/>
    <w:rsid w:val="00E10F4A"/>
    <w:rsid w:val="00E241C1"/>
    <w:rsid w:val="00E36DBF"/>
    <w:rsid w:val="00E4305C"/>
    <w:rsid w:val="00EB09A8"/>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1845</Words>
  <Characters>11628</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MCW Büro</cp:lastModifiedBy>
  <cp:revision>3</cp:revision>
  <cp:lastPrinted>2014-08-29T07:17:00Z</cp:lastPrinted>
  <dcterms:created xsi:type="dcterms:W3CDTF">2015-08-25T11:14:00Z</dcterms:created>
  <dcterms:modified xsi:type="dcterms:W3CDTF">2015-08-25T11:14:00Z</dcterms:modified>
</cp:coreProperties>
</file>